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E8" w:rsidRPr="00151CE8" w:rsidRDefault="00151CE8" w:rsidP="00C23817">
      <w:pPr>
        <w:spacing w:before="150" w:after="150"/>
        <w:jc w:val="center"/>
        <w:rPr>
          <w:rFonts w:ascii="Arial" w:eastAsia="Times New Roman" w:hAnsi="Arial" w:cs="Arial"/>
          <w:color w:val="000000"/>
          <w:sz w:val="21"/>
          <w:szCs w:val="21"/>
          <w:lang w:eastAsia="ru-RU"/>
        </w:rPr>
      </w:pPr>
      <w:bookmarkStart w:id="0" w:name="_GoBack"/>
      <w:r w:rsidRPr="00151CE8">
        <w:rPr>
          <w:rFonts w:ascii="Arial" w:eastAsia="Times New Roman" w:hAnsi="Arial" w:cs="Arial"/>
          <w:b/>
          <w:bCs/>
          <w:color w:val="000000"/>
          <w:sz w:val="21"/>
          <w:szCs w:val="21"/>
          <w:lang w:eastAsia="ru-RU"/>
        </w:rPr>
        <w:t>ДОГОВОР</w:t>
      </w:r>
      <w:r w:rsidR="007239C1" w:rsidRPr="007239C1">
        <w:rPr>
          <w:rFonts w:ascii="Arial" w:eastAsia="Times New Roman" w:hAnsi="Arial" w:cs="Arial"/>
          <w:b/>
          <w:bCs/>
          <w:color w:val="000000"/>
          <w:sz w:val="21"/>
          <w:szCs w:val="21"/>
          <w:lang w:eastAsia="ru-RU"/>
        </w:rPr>
        <w:t>-</w:t>
      </w:r>
      <w:r w:rsidR="007239C1">
        <w:rPr>
          <w:rFonts w:ascii="Arial" w:eastAsia="Times New Roman" w:hAnsi="Arial" w:cs="Arial"/>
          <w:b/>
          <w:bCs/>
          <w:color w:val="000000"/>
          <w:sz w:val="21"/>
          <w:szCs w:val="21"/>
          <w:lang w:eastAsia="ru-RU"/>
        </w:rPr>
        <w:t>ОФ</w:t>
      </w:r>
      <w:r w:rsidRPr="00151CE8">
        <w:rPr>
          <w:rFonts w:ascii="Arial" w:eastAsia="Times New Roman" w:hAnsi="Arial" w:cs="Arial"/>
          <w:b/>
          <w:bCs/>
          <w:color w:val="000000"/>
          <w:sz w:val="21"/>
          <w:szCs w:val="21"/>
          <w:lang w:eastAsia="ru-RU"/>
        </w:rPr>
        <w:t>ЕРТ</w:t>
      </w:r>
      <w:r w:rsidR="007239C1">
        <w:rPr>
          <w:rFonts w:ascii="Arial" w:eastAsia="Times New Roman" w:hAnsi="Arial" w:cs="Arial"/>
          <w:b/>
          <w:bCs/>
          <w:color w:val="000000"/>
          <w:sz w:val="21"/>
          <w:szCs w:val="21"/>
          <w:lang w:eastAsia="ru-RU"/>
        </w:rPr>
        <w:t>А</w:t>
      </w:r>
      <w:r w:rsidRPr="00151CE8">
        <w:rPr>
          <w:rFonts w:ascii="Arial" w:eastAsia="Times New Roman" w:hAnsi="Arial" w:cs="Arial"/>
          <w:color w:val="000000"/>
          <w:sz w:val="21"/>
          <w:szCs w:val="21"/>
          <w:lang w:eastAsia="ru-RU"/>
        </w:rPr>
        <w:t> </w:t>
      </w:r>
      <w:r w:rsidRPr="00151CE8">
        <w:rPr>
          <w:rFonts w:ascii="Arial" w:eastAsia="Times New Roman" w:hAnsi="Arial" w:cs="Arial"/>
          <w:color w:val="000000"/>
          <w:sz w:val="21"/>
          <w:szCs w:val="21"/>
          <w:lang w:eastAsia="ru-RU"/>
        </w:rPr>
        <w:br/>
        <w:t>на оказание консультационных услуг</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1. ОСНОВНЫЕ ПОЛОЖЕНИЯ</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1.1. Настоящий публичный договор (далее – Договор) представляет собой официальное предложение </w:t>
      </w:r>
      <w:r>
        <w:rPr>
          <w:rFonts w:ascii="Arial" w:eastAsia="Times New Roman" w:hAnsi="Arial" w:cs="Arial"/>
          <w:color w:val="000000"/>
          <w:sz w:val="21"/>
          <w:szCs w:val="21"/>
          <w:lang w:eastAsia="ru-RU"/>
        </w:rPr>
        <w:t>Психолога Ивановой Сусанны Геннадьевны</w:t>
      </w:r>
      <w:r w:rsidRPr="00151CE8">
        <w:rPr>
          <w:rFonts w:ascii="Arial" w:eastAsia="Times New Roman" w:hAnsi="Arial" w:cs="Arial"/>
          <w:color w:val="000000"/>
          <w:sz w:val="21"/>
          <w:szCs w:val="21"/>
          <w:lang w:eastAsia="ru-RU"/>
        </w:rPr>
        <w:t xml:space="preserve"> далее именуемой «Психолог», по оказанию психологических консультационных услуг юридическим и дееспособным физическим лицам на перечисленных ниже условиях</w:t>
      </w:r>
      <w:r>
        <w:rPr>
          <w:rFonts w:ascii="Arial" w:eastAsia="Times New Roman" w:hAnsi="Arial" w:cs="Arial"/>
          <w:color w:val="000000"/>
          <w:sz w:val="21"/>
          <w:szCs w:val="21"/>
          <w:lang w:eastAsia="ru-RU"/>
        </w:rPr>
        <w:t>.</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1.2. В соответствии со статьей 437 Гражданского Кодекса Российской Федерации данный документ является публичной офертой, и в случае принятия изложенных ниже условий физическое или юридическое лицо, производящее акцепт этой оферты, осуществляет оплату Услуг Психолога в соответствии с условиями настоящего Договора. В соответствии с пунктом 3 статьи 438 ГК РФ, оплата Услуг Психолога является акцептом оферты, что считается равносильным заключению Договора на условиях, изложенных в оферте.</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1.3. 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Клиентом.</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1.4. Настоящий Договор заключается между Клиентом в момент заказа и оплаты услуги (товара) и действует до полного исполнения Сторонами своих обязательств.</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1.5. После внесения оплаты Клиент считается принявшим все условия оферты и приложений к ней в полном объеме и без исключений с момента осуществления заказа и оплаты услуги, что приравнивается к заключению Договора оказания услуг</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1.7. Для целей настоящей публичной оферты применяются следующие основные определения и термины:</w:t>
      </w:r>
    </w:p>
    <w:p w:rsidR="00151CE8" w:rsidRPr="00151CE8" w:rsidRDefault="00151CE8" w:rsidP="00C23817">
      <w:pPr>
        <w:numPr>
          <w:ilvl w:val="0"/>
          <w:numId w:val="1"/>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Сайт – сайт, размещенный в сети интернет по адресу: https://</w:t>
      </w:r>
      <w:r>
        <w:rPr>
          <w:rFonts w:ascii="Arial" w:eastAsia="Times New Roman" w:hAnsi="Arial" w:cs="Arial"/>
          <w:color w:val="000000"/>
          <w:sz w:val="21"/>
          <w:szCs w:val="21"/>
          <w:lang w:val="en-US" w:eastAsia="ru-RU"/>
        </w:rPr>
        <w:t>psyzerkalye</w:t>
      </w:r>
      <w:r w:rsidRPr="00151CE8">
        <w:rPr>
          <w:rFonts w:ascii="Arial" w:eastAsia="Times New Roman" w:hAnsi="Arial" w:cs="Arial"/>
          <w:color w:val="000000"/>
          <w:sz w:val="21"/>
          <w:szCs w:val="21"/>
          <w:lang w:eastAsia="ru-RU"/>
        </w:rPr>
        <w:t>.</w:t>
      </w:r>
      <w:r>
        <w:rPr>
          <w:rFonts w:ascii="Arial" w:eastAsia="Times New Roman" w:hAnsi="Arial" w:cs="Arial"/>
          <w:color w:val="000000"/>
          <w:sz w:val="21"/>
          <w:szCs w:val="21"/>
          <w:lang w:val="en-US" w:eastAsia="ru-RU"/>
        </w:rPr>
        <w:t>ru</w:t>
      </w:r>
    </w:p>
    <w:p w:rsidR="00151CE8" w:rsidRPr="00151CE8" w:rsidRDefault="00151CE8" w:rsidP="00C23817">
      <w:pPr>
        <w:numPr>
          <w:ilvl w:val="0"/>
          <w:numId w:val="1"/>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«Оферта» – публичное предложение Психолога, адресованное любому физическому лицу (гражданину) или юридическому лицу, заключить с ним договор оказания услуг на существующих условиях, содержащихся в Договоре, включая все его приложения.</w:t>
      </w:r>
    </w:p>
    <w:p w:rsidR="00151CE8" w:rsidRPr="00151CE8" w:rsidRDefault="00151CE8" w:rsidP="00C23817">
      <w:pPr>
        <w:numPr>
          <w:ilvl w:val="0"/>
          <w:numId w:val="1"/>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 физическое лицо или юридическое лицо, заключившее с Психологом Договор на условиях, содержащихся в настоящей оферте.</w:t>
      </w:r>
    </w:p>
    <w:p w:rsidR="00151CE8" w:rsidRPr="00151CE8" w:rsidRDefault="00151CE8" w:rsidP="00C23817">
      <w:pPr>
        <w:numPr>
          <w:ilvl w:val="0"/>
          <w:numId w:val="1"/>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«Акцепт» – полное и безоговорочное принятие Клиентом условий Договора.</w:t>
      </w:r>
    </w:p>
    <w:p w:rsidR="00151CE8" w:rsidRPr="00151CE8" w:rsidRDefault="00151CE8" w:rsidP="00C23817">
      <w:pPr>
        <w:numPr>
          <w:ilvl w:val="0"/>
          <w:numId w:val="1"/>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«Психологические услуги» – индивидуальные консультации, групповые консультации, онлайн консультации, информация о которых представлена на сайте: https://</w:t>
      </w:r>
      <w:r>
        <w:rPr>
          <w:rFonts w:ascii="Arial" w:eastAsia="Times New Roman" w:hAnsi="Arial" w:cs="Arial"/>
          <w:color w:val="000000"/>
          <w:sz w:val="21"/>
          <w:szCs w:val="21"/>
          <w:lang w:val="en-US" w:eastAsia="ru-RU"/>
        </w:rPr>
        <w:t>psyzerkalye</w:t>
      </w:r>
      <w:r w:rsidRPr="00151CE8">
        <w:rPr>
          <w:rFonts w:ascii="Arial" w:eastAsia="Times New Roman" w:hAnsi="Arial" w:cs="Arial"/>
          <w:color w:val="000000"/>
          <w:sz w:val="21"/>
          <w:szCs w:val="21"/>
          <w:lang w:eastAsia="ru-RU"/>
        </w:rPr>
        <w:t>.</w:t>
      </w:r>
      <w:r>
        <w:rPr>
          <w:rFonts w:ascii="Arial" w:eastAsia="Times New Roman" w:hAnsi="Arial" w:cs="Arial"/>
          <w:color w:val="000000"/>
          <w:sz w:val="21"/>
          <w:szCs w:val="21"/>
          <w:lang w:val="en-US" w:eastAsia="ru-RU"/>
        </w:rPr>
        <w:t>ru</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2. ПРЕДМЕТ ДОГОВОРА</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2.1. Предметом настоящего Договора является предоставление Клиенту различного вида психологических консультационных услуг – индивидуальные консультации, групповые консультации, онлайн консультации, в соответствии с условиями настоящей публичной оферты и текущими условиями оплаты.</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2.2. Перечень оказываемых психологических услуг опубликован </w:t>
      </w:r>
      <w:r>
        <w:rPr>
          <w:rFonts w:ascii="Arial" w:eastAsia="Times New Roman" w:hAnsi="Arial" w:cs="Arial"/>
          <w:color w:val="000000"/>
          <w:sz w:val="21"/>
          <w:szCs w:val="21"/>
          <w:lang w:eastAsia="ru-RU"/>
        </w:rPr>
        <w:t xml:space="preserve">на сайте </w:t>
      </w:r>
      <w:hyperlink r:id="rId5" w:history="1">
        <w:r w:rsidRPr="000F4221">
          <w:rPr>
            <w:rStyle w:val="a5"/>
            <w:rFonts w:ascii="Arial" w:eastAsia="Times New Roman" w:hAnsi="Arial" w:cs="Arial"/>
            <w:sz w:val="21"/>
            <w:szCs w:val="21"/>
            <w:lang w:val="en-US" w:eastAsia="ru-RU"/>
          </w:rPr>
          <w:t>www</w:t>
        </w:r>
        <w:r w:rsidRPr="000F4221">
          <w:rPr>
            <w:rStyle w:val="a5"/>
            <w:rFonts w:ascii="Arial" w:eastAsia="Times New Roman" w:hAnsi="Arial" w:cs="Arial"/>
            <w:sz w:val="21"/>
            <w:szCs w:val="21"/>
            <w:lang w:eastAsia="ru-RU"/>
          </w:rPr>
          <w:t>.</w:t>
        </w:r>
        <w:proofErr w:type="spellStart"/>
        <w:r w:rsidRPr="000F4221">
          <w:rPr>
            <w:rStyle w:val="a5"/>
            <w:rFonts w:ascii="Arial" w:eastAsia="Times New Roman" w:hAnsi="Arial" w:cs="Arial"/>
            <w:sz w:val="21"/>
            <w:szCs w:val="21"/>
            <w:lang w:val="en-US" w:eastAsia="ru-RU"/>
          </w:rPr>
          <w:t>psyzerkalye</w:t>
        </w:r>
        <w:proofErr w:type="spellEnd"/>
        <w:r w:rsidRPr="000F4221">
          <w:rPr>
            <w:rStyle w:val="a5"/>
            <w:rFonts w:ascii="Arial" w:eastAsia="Times New Roman" w:hAnsi="Arial" w:cs="Arial"/>
            <w:sz w:val="21"/>
            <w:szCs w:val="21"/>
            <w:lang w:eastAsia="ru-RU"/>
          </w:rPr>
          <w:t>.</w:t>
        </w:r>
        <w:proofErr w:type="spellStart"/>
        <w:r w:rsidRPr="000F4221">
          <w:rPr>
            <w:rStyle w:val="a5"/>
            <w:rFonts w:ascii="Arial" w:eastAsia="Times New Roman" w:hAnsi="Arial" w:cs="Arial"/>
            <w:sz w:val="21"/>
            <w:szCs w:val="21"/>
            <w:lang w:val="en-US" w:eastAsia="ru-RU"/>
          </w:rPr>
          <w:t>ru</w:t>
        </w:r>
        <w:proofErr w:type="spellEnd"/>
      </w:hyperlink>
    </w:p>
    <w:p w:rsid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2.3. Договор публичной оферты и приложения к нему являются официальными документами и публикуются на Интернет-ресурсе по адресу: </w:t>
      </w:r>
      <w:hyperlink r:id="rId6" w:history="1">
        <w:r w:rsidRPr="000F4221">
          <w:rPr>
            <w:rStyle w:val="a5"/>
            <w:rFonts w:ascii="Arial" w:eastAsia="Times New Roman" w:hAnsi="Arial" w:cs="Arial"/>
            <w:sz w:val="21"/>
            <w:szCs w:val="21"/>
            <w:lang w:eastAsia="ru-RU"/>
          </w:rPr>
          <w:t>https://ps</w:t>
        </w:r>
        <w:r w:rsidRPr="000F4221">
          <w:rPr>
            <w:rStyle w:val="a5"/>
            <w:rFonts w:ascii="Arial" w:eastAsia="Times New Roman" w:hAnsi="Arial" w:cs="Arial"/>
            <w:sz w:val="21"/>
            <w:szCs w:val="21"/>
            <w:lang w:val="en-US" w:eastAsia="ru-RU"/>
          </w:rPr>
          <w:t>yzerkalye</w:t>
        </w:r>
        <w:r w:rsidRPr="000F4221">
          <w:rPr>
            <w:rStyle w:val="a5"/>
            <w:rFonts w:ascii="Arial" w:eastAsia="Times New Roman" w:hAnsi="Arial" w:cs="Arial"/>
            <w:sz w:val="21"/>
            <w:szCs w:val="21"/>
            <w:lang w:eastAsia="ru-RU"/>
          </w:rPr>
          <w:t>.</w:t>
        </w:r>
        <w:r w:rsidRPr="000F4221">
          <w:rPr>
            <w:rStyle w:val="a5"/>
            <w:rFonts w:ascii="Arial" w:eastAsia="Times New Roman" w:hAnsi="Arial" w:cs="Arial"/>
            <w:sz w:val="21"/>
            <w:szCs w:val="21"/>
            <w:lang w:val="en-US" w:eastAsia="ru-RU"/>
          </w:rPr>
          <w:t>ru</w:t>
        </w:r>
      </w:hyperlink>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2.4. Психолог имеет право в любой момент изменять прейскурант и условия настоящей публичной оферты в одностороннем порядке без предварительного согласования с Клиентом</w:t>
      </w:r>
      <w:r w:rsidR="007239C1">
        <w:rPr>
          <w:rFonts w:ascii="Arial" w:eastAsia="Times New Roman" w:hAnsi="Arial" w:cs="Arial"/>
          <w:color w:val="000000"/>
          <w:sz w:val="21"/>
          <w:szCs w:val="21"/>
          <w:lang w:eastAsia="ru-RU"/>
        </w:rPr>
        <w:t>.</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3. СТОИМОСТЬ, ПОРЯДОК ОПЛАТЫ И ПОЛУЧЕНИЯ УСЛУГ</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3.1. Стоимость психологических услуг указывается в разделах сайта, посвященной каждой отдельной услуге и приложении № 1 к Договору оферты. Любые изменения стоимости услуг заблаговременно публикуются на сайте. Клиент оплачивает не результат, а время отведенное Психологом.</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lastRenderedPageBreak/>
        <w:t>3.2. Оплата всех услуг по настоящему Договору осуществляется в виде 100% предоплаты и в порядке, устанавливаемом настоящим Договором (за некоторыми исключениями).</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3.3. Датой оплаты признается поступление денежных средств на </w:t>
      </w:r>
      <w:r>
        <w:rPr>
          <w:rFonts w:ascii="Arial" w:eastAsia="Times New Roman" w:hAnsi="Arial" w:cs="Arial"/>
          <w:color w:val="000000"/>
          <w:sz w:val="21"/>
          <w:szCs w:val="21"/>
          <w:lang w:eastAsia="ru-RU"/>
        </w:rPr>
        <w:t xml:space="preserve">банковский счет </w:t>
      </w:r>
      <w:r w:rsidRPr="00151CE8">
        <w:rPr>
          <w:rFonts w:ascii="Arial" w:eastAsia="Times New Roman" w:hAnsi="Arial" w:cs="Arial"/>
          <w:color w:val="000000"/>
          <w:sz w:val="21"/>
          <w:szCs w:val="21"/>
          <w:lang w:eastAsia="ru-RU"/>
        </w:rPr>
        <w:t>Психолога.</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3.4. Оплата услуг по настоящему Договору осуществляется: безналичным перечислением денежных средств, а также иными способами, установленными Психологом. Полный перечень возможных способов оплаты указан на сайте Психолога</w:t>
      </w:r>
      <w:r w:rsidR="007239C1">
        <w:rPr>
          <w:rFonts w:ascii="Arial" w:eastAsia="Times New Roman" w:hAnsi="Arial" w:cs="Arial"/>
          <w:color w:val="000000"/>
          <w:sz w:val="21"/>
          <w:szCs w:val="21"/>
          <w:lang w:eastAsia="ru-RU"/>
        </w:rPr>
        <w:t>.</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3.5. Клиент самостоятельно несет ответственность за правильность производимых им платежей.</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3.6. Порядок оплаты и условия проведения консультации:</w:t>
      </w:r>
    </w:p>
    <w:p w:rsidR="00151CE8" w:rsidRPr="00151CE8" w:rsidRDefault="00151CE8" w:rsidP="00C23817">
      <w:pPr>
        <w:numPr>
          <w:ilvl w:val="0"/>
          <w:numId w:val="3"/>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оплачивает стоимость психологических услуг в размере, указанном в Приложении № 1 и соответствующих разделах сайта (раздел договора 2, п. 2.2) в течение 24-х часов, после согласования времени и места ее проведения, в порядке, установленном пунктом 3.4. настоящего Договора.</w:t>
      </w:r>
    </w:p>
    <w:p w:rsidR="00151CE8" w:rsidRPr="00151CE8" w:rsidRDefault="00151CE8" w:rsidP="00C23817">
      <w:pPr>
        <w:numPr>
          <w:ilvl w:val="0"/>
          <w:numId w:val="3"/>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Консультации, проводимые в режиме </w:t>
      </w:r>
      <w:proofErr w:type="spellStart"/>
      <w:r w:rsidRPr="00151CE8">
        <w:rPr>
          <w:rFonts w:ascii="Arial" w:eastAsia="Times New Roman" w:hAnsi="Arial" w:cs="Arial"/>
          <w:color w:val="000000"/>
          <w:sz w:val="21"/>
          <w:szCs w:val="21"/>
          <w:lang w:eastAsia="ru-RU"/>
        </w:rPr>
        <w:t>online</w:t>
      </w:r>
      <w:proofErr w:type="spellEnd"/>
      <w:r w:rsidRPr="00151CE8">
        <w:rPr>
          <w:rFonts w:ascii="Arial" w:eastAsia="Times New Roman" w:hAnsi="Arial" w:cs="Arial"/>
          <w:color w:val="000000"/>
          <w:sz w:val="21"/>
          <w:szCs w:val="21"/>
          <w:lang w:eastAsia="ru-RU"/>
        </w:rPr>
        <w:t>, с помощью современных способов связи (</w:t>
      </w:r>
      <w:proofErr w:type="spellStart"/>
      <w:r w:rsidRPr="00151CE8">
        <w:rPr>
          <w:rFonts w:ascii="Arial" w:eastAsia="Times New Roman" w:hAnsi="Arial" w:cs="Arial"/>
          <w:color w:val="000000"/>
          <w:sz w:val="21"/>
          <w:szCs w:val="21"/>
          <w:lang w:eastAsia="ru-RU"/>
        </w:rPr>
        <w:t>Skype</w:t>
      </w:r>
      <w:proofErr w:type="spellEnd"/>
      <w:r w:rsidRPr="00151CE8">
        <w:rPr>
          <w:rFonts w:ascii="Arial" w:eastAsia="Times New Roman" w:hAnsi="Arial" w:cs="Arial"/>
          <w:color w:val="000000"/>
          <w:sz w:val="21"/>
          <w:szCs w:val="21"/>
          <w:lang w:eastAsia="ru-RU"/>
        </w:rPr>
        <w:t xml:space="preserve">, </w:t>
      </w:r>
      <w:proofErr w:type="spellStart"/>
      <w:r w:rsidRPr="00151CE8">
        <w:rPr>
          <w:rFonts w:ascii="Arial" w:eastAsia="Times New Roman" w:hAnsi="Arial" w:cs="Arial"/>
          <w:color w:val="000000"/>
          <w:sz w:val="21"/>
          <w:szCs w:val="21"/>
          <w:lang w:eastAsia="ru-RU"/>
        </w:rPr>
        <w:t>WhatsApp</w:t>
      </w:r>
      <w:proofErr w:type="spellEnd"/>
      <w:r w:rsidRPr="00151CE8">
        <w:rPr>
          <w:rFonts w:ascii="Arial" w:eastAsia="Times New Roman" w:hAnsi="Arial" w:cs="Arial"/>
          <w:color w:val="000000"/>
          <w:sz w:val="21"/>
          <w:szCs w:val="21"/>
          <w:lang w:eastAsia="ru-RU"/>
        </w:rPr>
        <w:t xml:space="preserve"> и другие мессенджеры и программы) оплачиваются до начала консультации в полном объеме. На </w:t>
      </w:r>
      <w:proofErr w:type="spellStart"/>
      <w:r w:rsidRPr="00151CE8">
        <w:rPr>
          <w:rFonts w:ascii="Arial" w:eastAsia="Times New Roman" w:hAnsi="Arial" w:cs="Arial"/>
          <w:color w:val="000000"/>
          <w:sz w:val="21"/>
          <w:szCs w:val="21"/>
          <w:lang w:eastAsia="ru-RU"/>
        </w:rPr>
        <w:t>online</w:t>
      </w:r>
      <w:proofErr w:type="spellEnd"/>
      <w:r w:rsidRPr="00151CE8">
        <w:rPr>
          <w:rFonts w:ascii="Arial" w:eastAsia="Times New Roman" w:hAnsi="Arial" w:cs="Arial"/>
          <w:color w:val="000000"/>
          <w:sz w:val="21"/>
          <w:szCs w:val="21"/>
          <w:lang w:eastAsia="ru-RU"/>
        </w:rPr>
        <w:t xml:space="preserve"> консультации распространяются все условия, прописанные в пункте 3.4. настоящего договора.</w:t>
      </w:r>
    </w:p>
    <w:p w:rsidR="00151CE8" w:rsidRPr="00151CE8" w:rsidRDefault="00151CE8" w:rsidP="00C23817">
      <w:pPr>
        <w:numPr>
          <w:ilvl w:val="0"/>
          <w:numId w:val="3"/>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Длительность консультации– </w:t>
      </w:r>
      <w:r>
        <w:rPr>
          <w:rFonts w:ascii="Arial" w:eastAsia="Times New Roman" w:hAnsi="Arial" w:cs="Arial"/>
          <w:color w:val="000000"/>
          <w:sz w:val="21"/>
          <w:szCs w:val="21"/>
          <w:lang w:eastAsia="ru-RU"/>
        </w:rPr>
        <w:t>6</w:t>
      </w:r>
      <w:r w:rsidRPr="00151CE8">
        <w:rPr>
          <w:rFonts w:ascii="Arial" w:eastAsia="Times New Roman" w:hAnsi="Arial" w:cs="Arial"/>
          <w:color w:val="000000"/>
          <w:sz w:val="21"/>
          <w:szCs w:val="21"/>
          <w:lang w:eastAsia="ru-RU"/>
        </w:rPr>
        <w:t>0 (</w:t>
      </w:r>
      <w:r>
        <w:rPr>
          <w:rFonts w:ascii="Arial" w:eastAsia="Times New Roman" w:hAnsi="Arial" w:cs="Arial"/>
          <w:color w:val="000000"/>
          <w:sz w:val="21"/>
          <w:szCs w:val="21"/>
          <w:lang w:eastAsia="ru-RU"/>
        </w:rPr>
        <w:t>шестьдесят</w:t>
      </w:r>
      <w:r w:rsidRPr="00151CE8">
        <w:rPr>
          <w:rFonts w:ascii="Arial" w:eastAsia="Times New Roman" w:hAnsi="Arial" w:cs="Arial"/>
          <w:color w:val="000000"/>
          <w:sz w:val="21"/>
          <w:szCs w:val="21"/>
          <w:lang w:eastAsia="ru-RU"/>
        </w:rPr>
        <w:t>) минут, что является одним часом оказания психологической помощи. Консультация начинается ровно в назначенное время и день. В случае опоздания Клиента, время консультации не продлевается.</w:t>
      </w:r>
    </w:p>
    <w:p w:rsidR="00151CE8" w:rsidRPr="00151CE8" w:rsidRDefault="00151CE8" w:rsidP="00C23817">
      <w:pPr>
        <w:numPr>
          <w:ilvl w:val="0"/>
          <w:numId w:val="3"/>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может отменить консультацию или перенести на другую свободную дату, своевременно предупредив Психолога не позднее 24-х часов до времени начала консультации, по контактному номеру телефона, указанному на сайте, либо иным способом, обеспечивающим своевременную доставку сообщения. При своевременной отмене консультации, Психолог возвращает Клиенту денежные средства, оплаченные за несостоявшуюся сессию. Для возврата денежных средств, Клиент оформляет заявление в соответствие с законодательством РФ и направляет Психологу.</w:t>
      </w:r>
      <w:r w:rsidRPr="00151CE8">
        <w:rPr>
          <w:rFonts w:ascii="Arial" w:eastAsia="Times New Roman" w:hAnsi="Arial" w:cs="Arial"/>
          <w:color w:val="000000"/>
          <w:sz w:val="21"/>
          <w:szCs w:val="21"/>
          <w:lang w:eastAsia="ru-RU"/>
        </w:rPr>
        <w:br/>
        <w:t>При своевременном согласованном переносе консультации на другую дату, денежные средства, полученные от Клиента, засчитываются в счет оплаты за будущую консультацию.</w:t>
      </w:r>
    </w:p>
    <w:p w:rsidR="00151CE8" w:rsidRPr="00151CE8" w:rsidRDefault="00151CE8" w:rsidP="00C23817">
      <w:pPr>
        <w:numPr>
          <w:ilvl w:val="0"/>
          <w:numId w:val="3"/>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В тех случаях, если Клиент своевременно не предупредил, предупредил позже указанного выше времени или вообще не предупредил Психолога о невозможности явиться на консультацию и не явился на консультацию, то денежные средства, полученные в качестве предоплаты за 1 (один) час консультации Клиенту не возвращаются.</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3.7. Клиент имеет право самостоятельно оформить заказ на любой вид доступной для него консультационной услуги на условиях настоящего Договора публичной оферты.</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3.8. При оформлении заказа Клиент обязан предоставить персональную информацию и контактные данные, необходимые для исполнения Психологом своих обязательств.</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4. ПРАВИЛА ВОЗВРАТА ДЕНЕЖНЫХ СРЕДСТВ</w:t>
      </w:r>
    </w:p>
    <w:p w:rsidR="007239C1"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4.1. Для возврата денежных средств, Клиент уведомляет Психолога</w:t>
      </w:r>
      <w:r w:rsidR="007239C1">
        <w:rPr>
          <w:rFonts w:ascii="Arial" w:eastAsia="Times New Roman" w:hAnsi="Arial" w:cs="Arial"/>
          <w:color w:val="000000"/>
          <w:sz w:val="21"/>
          <w:szCs w:val="21"/>
          <w:lang w:eastAsia="ru-RU"/>
        </w:rPr>
        <w:t>, используя контактную информацию, указанную на сайте</w:t>
      </w:r>
      <w:r w:rsidRPr="00151CE8">
        <w:rPr>
          <w:rFonts w:ascii="Arial" w:eastAsia="Times New Roman" w:hAnsi="Arial" w:cs="Arial"/>
          <w:color w:val="000000"/>
          <w:sz w:val="21"/>
          <w:szCs w:val="21"/>
          <w:lang w:eastAsia="ru-RU"/>
        </w:rPr>
        <w:t xml:space="preserve"> </w:t>
      </w:r>
      <w:hyperlink r:id="rId7" w:history="1">
        <w:r w:rsidR="007239C1" w:rsidRPr="000F4221">
          <w:rPr>
            <w:rStyle w:val="a5"/>
            <w:rFonts w:ascii="Arial" w:eastAsia="Times New Roman" w:hAnsi="Arial" w:cs="Arial"/>
            <w:sz w:val="21"/>
            <w:szCs w:val="21"/>
            <w:lang w:eastAsia="ru-RU"/>
          </w:rPr>
          <w:t>https://</w:t>
        </w:r>
        <w:r w:rsidR="007239C1" w:rsidRPr="000F4221">
          <w:rPr>
            <w:rStyle w:val="a5"/>
            <w:rFonts w:ascii="Arial" w:eastAsia="Times New Roman" w:hAnsi="Arial" w:cs="Arial"/>
            <w:sz w:val="21"/>
            <w:szCs w:val="21"/>
            <w:lang w:val="en-US" w:eastAsia="ru-RU"/>
          </w:rPr>
          <w:t>psyzerkalye</w:t>
        </w:r>
        <w:r w:rsidR="007239C1" w:rsidRPr="000F4221">
          <w:rPr>
            <w:rStyle w:val="a5"/>
            <w:rFonts w:ascii="Arial" w:eastAsia="Times New Roman" w:hAnsi="Arial" w:cs="Arial"/>
            <w:sz w:val="21"/>
            <w:szCs w:val="21"/>
            <w:lang w:eastAsia="ru-RU"/>
          </w:rPr>
          <w:t>.</w:t>
        </w:r>
        <w:r w:rsidR="007239C1" w:rsidRPr="000F4221">
          <w:rPr>
            <w:rStyle w:val="a5"/>
            <w:rFonts w:ascii="Arial" w:eastAsia="Times New Roman" w:hAnsi="Arial" w:cs="Arial"/>
            <w:sz w:val="21"/>
            <w:szCs w:val="21"/>
            <w:lang w:val="en-US" w:eastAsia="ru-RU"/>
          </w:rPr>
          <w:t>r</w:t>
        </w:r>
        <w:r w:rsidR="007239C1" w:rsidRPr="000F4221">
          <w:rPr>
            <w:rStyle w:val="a5"/>
            <w:rFonts w:ascii="Arial" w:eastAsia="Times New Roman" w:hAnsi="Arial" w:cs="Arial"/>
            <w:sz w:val="21"/>
            <w:szCs w:val="21"/>
            <w:lang w:eastAsia="ru-RU"/>
          </w:rPr>
          <w:t>u</w:t>
        </w:r>
      </w:hyperlink>
      <w:r w:rsidRPr="00151CE8">
        <w:rPr>
          <w:rFonts w:ascii="Arial" w:eastAsia="Times New Roman" w:hAnsi="Arial" w:cs="Arial"/>
          <w:color w:val="000000"/>
          <w:sz w:val="21"/>
          <w:szCs w:val="21"/>
          <w:lang w:eastAsia="ru-RU"/>
        </w:rPr>
        <w:t xml:space="preserve"> о желании осуществить возврат денежных средств и причинах возврата</w:t>
      </w:r>
      <w:r>
        <w:rPr>
          <w:rFonts w:ascii="Arial" w:eastAsia="Times New Roman" w:hAnsi="Arial" w:cs="Arial"/>
          <w:color w:val="000000"/>
          <w:sz w:val="21"/>
          <w:szCs w:val="21"/>
          <w:lang w:eastAsia="ru-RU"/>
        </w:rPr>
        <w:t xml:space="preserve">. </w:t>
      </w:r>
    </w:p>
    <w:p w:rsid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4.2. В случае отказа Психолога от оказания услуг, возврат денег осуществляется в течение 10 (десяти) дней по </w:t>
      </w:r>
      <w:r w:rsidR="007239C1">
        <w:rPr>
          <w:rFonts w:ascii="Arial" w:eastAsia="Times New Roman" w:hAnsi="Arial" w:cs="Arial"/>
          <w:color w:val="000000"/>
          <w:sz w:val="21"/>
          <w:szCs w:val="21"/>
          <w:lang w:eastAsia="ru-RU"/>
        </w:rPr>
        <w:t xml:space="preserve">устному или письменному </w:t>
      </w:r>
      <w:r w:rsidRPr="00151CE8">
        <w:rPr>
          <w:rFonts w:ascii="Arial" w:eastAsia="Times New Roman" w:hAnsi="Arial" w:cs="Arial"/>
          <w:color w:val="000000"/>
          <w:sz w:val="21"/>
          <w:szCs w:val="21"/>
          <w:lang w:eastAsia="ru-RU"/>
        </w:rPr>
        <w:t>заявлению Клиента</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4.3. Психолог имеет право прекратить дальнейшее оказание услуг без возвращения денежных средств при неадекватном, аморальном и/или антисоциальном поведении Клиента, а также при выяснении, что Клиент является пациентом психиатра, либо имеет недееспособность или умственную отсталость с различной степенью снижения интеллекта, а также, если Клиент является несовершеннолетним.</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4.4. Правила возврата денежных средств за психологические консультационные услуги:</w:t>
      </w:r>
    </w:p>
    <w:p w:rsidR="00151CE8" w:rsidRPr="00151CE8" w:rsidRDefault="00151CE8" w:rsidP="00C23817">
      <w:pPr>
        <w:numPr>
          <w:ilvl w:val="0"/>
          <w:numId w:val="4"/>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lastRenderedPageBreak/>
        <w:t>Клиент может отменить консультацию, своевременно предупредив Психолога не позднее 24-х часов до времени начала консультации, по контактному номеру телефона, указанному на сайте либо иным способом, обеспечивающим своевременную доставку сообщения.</w:t>
      </w:r>
    </w:p>
    <w:p w:rsidR="00151CE8" w:rsidRPr="00151CE8" w:rsidRDefault="00151CE8" w:rsidP="00C23817">
      <w:pPr>
        <w:numPr>
          <w:ilvl w:val="0"/>
          <w:numId w:val="4"/>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В случае если Клиент внес 100% предоплату при своевременной отмене консультации, Психолог возвращает Клиенту денежные средства, оплаченные за несостоявшуюся консультацию.</w:t>
      </w:r>
    </w:p>
    <w:p w:rsidR="00151CE8" w:rsidRPr="00151CE8" w:rsidRDefault="00151CE8" w:rsidP="00C23817">
      <w:pPr>
        <w:numPr>
          <w:ilvl w:val="0"/>
          <w:numId w:val="4"/>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В тех случаях, если Клиент своевременно не предупредил, предупредил позже указанного выше времени, не предупредил Психолога о невозможности явиться на консультацию и не явился на консультацию, то денежные средства, полученные в качестве предоплаты за 1 (один) час консультации Клиенту не возвращаются.</w:t>
      </w:r>
    </w:p>
    <w:p w:rsidR="00151CE8" w:rsidRPr="00151CE8" w:rsidRDefault="00151CE8" w:rsidP="00C23817">
      <w:pPr>
        <w:numPr>
          <w:ilvl w:val="0"/>
          <w:numId w:val="4"/>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 имеет право отказаться от оказания услуг, если запрос Клиента требует участия специалиста с медицинским образованием. В данном случае, если указанное обстоятельство выявилось во время консультации, то денежные средства за консультацию не возвращаются. Если указанное обстоятельство выяснилось за сутки и более до начала консультации, то денежные средства возвращаются Клиенту. Психолог уведомляет об этом Клиента, направляя письменное уведомление на электронный адрес Клиента или сообщает по контактному номеру телефона.</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5. ПРАВА И ОБЯЗАННОСТИ СТОРОН</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5.1. Права и обязанности Психолога:</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 оказывает психологические консультационные Услуги в соответствии с настоящим договором и дополнительными условиями, указанными в разделах сайта и посвященных различного вида консультационных услуг (раздел договора 2, п. 2.1.).</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 оказывает услуги согласно назначенным дате, времени и заявке Клиента. В случае изменения времени назначенной консультации Психолог обязан уведомить об этом Клиента не позднее, чем за сутки до начала назначенной консультации.</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 имеет право отказаться от оказания услуг, если запрос Клиента требует участия специалиста с медицинским образованием</w:t>
      </w:r>
      <w:r w:rsidR="00B92022">
        <w:rPr>
          <w:rFonts w:ascii="Arial" w:eastAsia="Times New Roman" w:hAnsi="Arial" w:cs="Arial"/>
          <w:color w:val="000000"/>
          <w:sz w:val="21"/>
          <w:szCs w:val="21"/>
          <w:lang w:eastAsia="ru-RU"/>
        </w:rPr>
        <w:t xml:space="preserve"> </w:t>
      </w:r>
      <w:r w:rsidRPr="00151CE8">
        <w:rPr>
          <w:rFonts w:ascii="Arial" w:eastAsia="Times New Roman" w:hAnsi="Arial" w:cs="Arial"/>
          <w:color w:val="000000"/>
          <w:sz w:val="21"/>
          <w:szCs w:val="21"/>
          <w:lang w:eastAsia="ru-RU"/>
        </w:rPr>
        <w:t>.</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 допускает возможность неявки на консультацию в случае форс-</w:t>
      </w:r>
      <w:proofErr w:type="spellStart"/>
      <w:r w:rsidRPr="00151CE8">
        <w:rPr>
          <w:rFonts w:ascii="Arial" w:eastAsia="Times New Roman" w:hAnsi="Arial" w:cs="Arial"/>
          <w:color w:val="000000"/>
          <w:sz w:val="21"/>
          <w:szCs w:val="21"/>
          <w:lang w:eastAsia="ru-RU"/>
        </w:rPr>
        <w:t>мажерных</w:t>
      </w:r>
      <w:proofErr w:type="spellEnd"/>
      <w:r w:rsidRPr="00151CE8">
        <w:rPr>
          <w:rFonts w:ascii="Arial" w:eastAsia="Times New Roman" w:hAnsi="Arial" w:cs="Arial"/>
          <w:color w:val="000000"/>
          <w:sz w:val="21"/>
          <w:szCs w:val="21"/>
          <w:lang w:eastAsia="ru-RU"/>
        </w:rPr>
        <w:t xml:space="preserve"> обстоятельств, возникших из-за внешних, независящих от Психолога обстоятельств, включая неожиданное ухудшение состояния здоровья, которое препятствует оказанию консультационных услуг.</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 имеет право прекратить дальнейшее оказание услуг без возвращения денежных средств в случае неуважительного общения Клиента с Психологом, при неадекватном, аморальном и антисоциальном поведении Клиента, а также при выяснении, что Клиент является пациентом психиатра, либо имеет недееспособность или умственную отсталость с различной степенью снижения интеллекта, а также, если Клиент является несовершеннолетним, а также при несвоевременной оплате консультаций (обучени</w:t>
      </w:r>
      <w:r w:rsidR="00B92022">
        <w:rPr>
          <w:rFonts w:ascii="Arial" w:eastAsia="Times New Roman" w:hAnsi="Arial" w:cs="Arial"/>
          <w:color w:val="000000"/>
          <w:sz w:val="21"/>
          <w:szCs w:val="21"/>
          <w:lang w:eastAsia="ru-RU"/>
        </w:rPr>
        <w:t>я</w:t>
      </w:r>
      <w:r w:rsidRPr="00151CE8">
        <w:rPr>
          <w:rFonts w:ascii="Arial" w:eastAsia="Times New Roman" w:hAnsi="Arial" w:cs="Arial"/>
          <w:color w:val="000000"/>
          <w:sz w:val="21"/>
          <w:szCs w:val="21"/>
          <w:lang w:eastAsia="ru-RU"/>
        </w:rPr>
        <w:t>), появления на консультации (обучении) в нетрезвом состоянии и других причин, которые Психолог посчитает достаточными для прекращения работы.</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 с разрешения Клиента имеет право записывать проводимые консультации в целях документирования для более эффективного дальнейшего консультирования Клиента, а также для разбора возможных конфликтных ситуаций.</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Использовать материалы психологических консультаций в качестве примеров психологической работы, фрагментарно, без указания подробных данных Клиента.</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Содержание и подходы в психологическом консультировании определяются Психологом и Клиентом совместно, исходя из потребностей Клиента и представлений Психолога о конструктивных формах работы, а также личного и профессионального опыта.</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 имеет право привлекать к своей работе коллег, которые могут способствовать повышению эффективности оказания помощи Клиенту (помощь в проведении консультаций).</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Сохранять анонимность консультирования, кроме случаев, в которых совершены или могут быть совершены преступления, противоречащие Уголовному кодексу РФ.</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 своевременно публикует на Сайте (https://psy</w:t>
      </w:r>
      <w:proofErr w:type="spellStart"/>
      <w:r>
        <w:rPr>
          <w:rFonts w:ascii="Arial" w:eastAsia="Times New Roman" w:hAnsi="Arial" w:cs="Arial"/>
          <w:color w:val="000000"/>
          <w:sz w:val="21"/>
          <w:szCs w:val="21"/>
          <w:lang w:val="en-US" w:eastAsia="ru-RU"/>
        </w:rPr>
        <w:t>zerkalye</w:t>
      </w:r>
      <w:proofErr w:type="spellEnd"/>
      <w:r w:rsidRPr="00151CE8">
        <w:rPr>
          <w:rFonts w:ascii="Arial" w:eastAsia="Times New Roman" w:hAnsi="Arial" w:cs="Arial"/>
          <w:color w:val="000000"/>
          <w:sz w:val="21"/>
          <w:szCs w:val="21"/>
          <w:lang w:eastAsia="ru-RU"/>
        </w:rPr>
        <w:t>.</w:t>
      </w:r>
      <w:proofErr w:type="spellStart"/>
      <w:r>
        <w:rPr>
          <w:rFonts w:ascii="Arial" w:eastAsia="Times New Roman" w:hAnsi="Arial" w:cs="Arial"/>
          <w:color w:val="000000"/>
          <w:sz w:val="21"/>
          <w:szCs w:val="21"/>
          <w:lang w:val="en-US" w:eastAsia="ru-RU"/>
        </w:rPr>
        <w:t>ru</w:t>
      </w:r>
      <w:proofErr w:type="spellEnd"/>
      <w:r w:rsidRPr="00151CE8">
        <w:rPr>
          <w:rFonts w:ascii="Arial" w:eastAsia="Times New Roman" w:hAnsi="Arial" w:cs="Arial"/>
          <w:color w:val="000000"/>
          <w:sz w:val="21"/>
          <w:szCs w:val="21"/>
          <w:lang w:eastAsia="ru-RU"/>
        </w:rPr>
        <w:t>) официальные сообщения, связанные с любыми изменениями документов, регламентирующих правила работы Психолога.</w:t>
      </w:r>
    </w:p>
    <w:p w:rsidR="00151CE8" w:rsidRPr="00151CE8" w:rsidRDefault="00151CE8" w:rsidP="00C23817">
      <w:pPr>
        <w:numPr>
          <w:ilvl w:val="0"/>
          <w:numId w:val="5"/>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Психолог сохраняет за собой право в одностороннем порядке вносить изменения в настоящий Договор при условии публикации новой редакции на Сайте.</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lastRenderedPageBreak/>
        <w:t>5.2. Права и обязанности Клиента:</w:t>
      </w:r>
    </w:p>
    <w:p w:rsidR="00151CE8" w:rsidRPr="00151CE8" w:rsidRDefault="00151CE8" w:rsidP="00C23817">
      <w:pPr>
        <w:numPr>
          <w:ilvl w:val="0"/>
          <w:numId w:val="6"/>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обязуется оплатить стоимость выбранного им вида услуг в полном объеме в сроки и порядке, установленном в настоящем договоре.</w:t>
      </w:r>
    </w:p>
    <w:p w:rsidR="00151CE8" w:rsidRPr="00151CE8" w:rsidRDefault="00151CE8" w:rsidP="00C23817">
      <w:pPr>
        <w:numPr>
          <w:ilvl w:val="0"/>
          <w:numId w:val="6"/>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обязуется выполнять домашние задания и рекомендации Психолога.</w:t>
      </w:r>
    </w:p>
    <w:p w:rsidR="00151CE8" w:rsidRPr="00151CE8" w:rsidRDefault="00151CE8" w:rsidP="00C23817">
      <w:pPr>
        <w:numPr>
          <w:ilvl w:val="0"/>
          <w:numId w:val="6"/>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обязуется предоставлять достоверные сведения, необходимые для оказания психологических консультационных услуг и достижения качественного результата.</w:t>
      </w:r>
    </w:p>
    <w:p w:rsidR="00B92022" w:rsidRDefault="00151CE8" w:rsidP="00503CCD">
      <w:pPr>
        <w:numPr>
          <w:ilvl w:val="0"/>
          <w:numId w:val="6"/>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обязуется использовать полученные информацию, материалы, рекомендации и любые иные сведения, только в личных интересах</w:t>
      </w:r>
      <w:r w:rsidR="00B92022">
        <w:rPr>
          <w:rFonts w:ascii="Arial" w:eastAsia="Times New Roman" w:hAnsi="Arial" w:cs="Arial"/>
          <w:color w:val="000000"/>
          <w:sz w:val="21"/>
          <w:szCs w:val="21"/>
          <w:lang w:eastAsia="ru-RU"/>
        </w:rPr>
        <w:t xml:space="preserve">. </w:t>
      </w:r>
    </w:p>
    <w:p w:rsidR="00151CE8" w:rsidRPr="00151CE8" w:rsidRDefault="00151CE8" w:rsidP="00503CCD">
      <w:pPr>
        <w:numPr>
          <w:ilvl w:val="0"/>
          <w:numId w:val="6"/>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обязуется приходить на консультацию в назначенное время. В случае опоздания время опоздания вычитается из продолжительности консультации.</w:t>
      </w:r>
    </w:p>
    <w:p w:rsidR="00151CE8" w:rsidRPr="00151CE8" w:rsidRDefault="00151CE8" w:rsidP="00C23817">
      <w:pPr>
        <w:numPr>
          <w:ilvl w:val="0"/>
          <w:numId w:val="6"/>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имеет право осуществлять отмену или перенос консультации не позднее, чем за 24 часа до назначенного времени. В противном случае, Клиент обязан оплатить стоимость консультации.</w:t>
      </w:r>
    </w:p>
    <w:p w:rsidR="00151CE8" w:rsidRPr="00151CE8" w:rsidRDefault="00151CE8" w:rsidP="00C23817">
      <w:pPr>
        <w:numPr>
          <w:ilvl w:val="0"/>
          <w:numId w:val="6"/>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имеет право получать от Психолога услуги в объеме и количествах, качеству, соответствующих условиям настоящего Договора.</w:t>
      </w:r>
    </w:p>
    <w:p w:rsidR="00151CE8" w:rsidRPr="00151CE8" w:rsidRDefault="00151CE8" w:rsidP="00C23817">
      <w:pPr>
        <w:numPr>
          <w:ilvl w:val="0"/>
          <w:numId w:val="6"/>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Клиент имеет право отказаться от привлечения к совместной работе коллег Психолога, если посчитает, что их помощь не будет способствовать повышению эффективности оказания ему профессиональной помощи в процессе консультирования или обучения.</w:t>
      </w:r>
    </w:p>
    <w:p w:rsidR="00151CE8" w:rsidRPr="00151CE8" w:rsidRDefault="00151CE8" w:rsidP="00C23817">
      <w:pPr>
        <w:numPr>
          <w:ilvl w:val="0"/>
          <w:numId w:val="6"/>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В случае отказа Психолога от выполнения договора, Клиент вправе потребовать от Психолога возвращения денежных средств, перечисленных Психологу за еще не проведенную консультацию, за исключением случаев, предусмотренных в разделе 5, п. 5.1., </w:t>
      </w:r>
      <w:proofErr w:type="spellStart"/>
      <w:r w:rsidRPr="00151CE8">
        <w:rPr>
          <w:rFonts w:ascii="Arial" w:eastAsia="Times New Roman" w:hAnsi="Arial" w:cs="Arial"/>
          <w:color w:val="000000"/>
          <w:sz w:val="21"/>
          <w:szCs w:val="21"/>
          <w:lang w:eastAsia="ru-RU"/>
        </w:rPr>
        <w:t>п.п</w:t>
      </w:r>
      <w:proofErr w:type="spellEnd"/>
      <w:r w:rsidRPr="00151CE8">
        <w:rPr>
          <w:rFonts w:ascii="Arial" w:eastAsia="Times New Roman" w:hAnsi="Arial" w:cs="Arial"/>
          <w:color w:val="000000"/>
          <w:sz w:val="21"/>
          <w:szCs w:val="21"/>
          <w:lang w:eastAsia="ru-RU"/>
        </w:rPr>
        <w:t>. 4 настоящего Договора.</w:t>
      </w:r>
    </w:p>
    <w:p w:rsidR="00151CE8" w:rsidRPr="00151CE8" w:rsidRDefault="00151CE8" w:rsidP="00C23817">
      <w:pPr>
        <w:numPr>
          <w:ilvl w:val="0"/>
          <w:numId w:val="6"/>
        </w:numPr>
        <w:spacing w:before="100" w:beforeAutospacing="1" w:after="100" w:afterAutospacing="1"/>
        <w:ind w:left="0"/>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Договор-оферта не может быть отозван Клиентом.</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5.3. Обе стороны обязуются обеспечить условия для работы и исполнения обязательств по настоящему договору.</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5.4. Условия работы Психолога предполагают со стороны Клиента:</w:t>
      </w:r>
    </w:p>
    <w:p w:rsidR="00151CE8" w:rsidRPr="00151CE8" w:rsidRDefault="00151CE8" w:rsidP="00C23817">
      <w:pPr>
        <w:numPr>
          <w:ilvl w:val="0"/>
          <w:numId w:val="7"/>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подробное, детальное описание ситуации, обстоятельств, своего состояния, ощущений, переживаний;</w:t>
      </w:r>
    </w:p>
    <w:p w:rsidR="00151CE8" w:rsidRPr="00151CE8" w:rsidRDefault="00151CE8" w:rsidP="00C23817">
      <w:pPr>
        <w:numPr>
          <w:ilvl w:val="0"/>
          <w:numId w:val="7"/>
        </w:numPr>
        <w:spacing w:before="100" w:beforeAutospacing="1" w:after="100" w:afterAutospacing="1"/>
        <w:ind w:left="0"/>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ясные, прямые и искренние ответы на задаваемые Психологом вопросы;</w:t>
      </w:r>
    </w:p>
    <w:p w:rsidR="00151CE8" w:rsidRPr="00151CE8" w:rsidRDefault="00151CE8" w:rsidP="00C23817">
      <w:pPr>
        <w:numPr>
          <w:ilvl w:val="0"/>
          <w:numId w:val="7"/>
        </w:numPr>
        <w:spacing w:before="100" w:beforeAutospacing="1" w:after="100" w:afterAutospacing="1"/>
        <w:ind w:left="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регулярное выполнение домашних заданий, связанных с разрешением проблемной ситуации Клиента.</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5.5. Клиент самостоятельно несет ответственность за правильность производимых им платежей.</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6. ОТВЕТСТВЕННОСТЬ СТОРОН</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6.1. 3а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6.2. Психолог несет ответственность за качество предоставляемых услуг.</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6.3. Психолог не несет ответственность за технические неполадки и ошибки в работе Сайта по адресу: </w:t>
      </w:r>
      <w:hyperlink r:id="rId8" w:history="1">
        <w:r w:rsidR="00C23817" w:rsidRPr="000F4221">
          <w:rPr>
            <w:rStyle w:val="a5"/>
            <w:rFonts w:ascii="Arial" w:eastAsia="Times New Roman" w:hAnsi="Arial" w:cs="Arial"/>
            <w:sz w:val="21"/>
            <w:szCs w:val="21"/>
            <w:lang w:eastAsia="ru-RU"/>
          </w:rPr>
          <w:t>https://psy</w:t>
        </w:r>
        <w:r w:rsidR="00C23817" w:rsidRPr="000F4221">
          <w:rPr>
            <w:rStyle w:val="a5"/>
            <w:rFonts w:ascii="Arial" w:eastAsia="Times New Roman" w:hAnsi="Arial" w:cs="Arial"/>
            <w:sz w:val="21"/>
            <w:szCs w:val="21"/>
            <w:lang w:val="en-US" w:eastAsia="ru-RU"/>
          </w:rPr>
          <w:t>zerkalye</w:t>
        </w:r>
        <w:r w:rsidR="00C23817" w:rsidRPr="000F4221">
          <w:rPr>
            <w:rStyle w:val="a5"/>
            <w:rFonts w:ascii="Arial" w:eastAsia="Times New Roman" w:hAnsi="Arial" w:cs="Arial"/>
            <w:sz w:val="21"/>
            <w:szCs w:val="21"/>
            <w:lang w:eastAsia="ru-RU"/>
          </w:rPr>
          <w:t>.</w:t>
        </w:r>
        <w:r w:rsidR="00C23817" w:rsidRPr="000F4221">
          <w:rPr>
            <w:rStyle w:val="a5"/>
            <w:rFonts w:ascii="Arial" w:eastAsia="Times New Roman" w:hAnsi="Arial" w:cs="Arial"/>
            <w:sz w:val="21"/>
            <w:szCs w:val="21"/>
            <w:lang w:val="en-US" w:eastAsia="ru-RU"/>
          </w:rPr>
          <w:t>ru</w:t>
        </w:r>
      </w:hyperlink>
      <w:r w:rsidR="00C23817" w:rsidRPr="00C23817">
        <w:rPr>
          <w:rFonts w:ascii="Arial" w:eastAsia="Times New Roman" w:hAnsi="Arial" w:cs="Arial"/>
          <w:color w:val="000000"/>
          <w:sz w:val="21"/>
          <w:szCs w:val="21"/>
          <w:lang w:eastAsia="ru-RU"/>
        </w:rPr>
        <w:t xml:space="preserve"> </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6.4. Психолог не несет ответственность за то, каким образом Клиент будет распоряжаться полученной информацией, за те решения, которые принимает клиент, не отвечает за чувства и эмоции, которые испытывает клиент, за его физическое состояние.</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6.5. Клиент несёт ответственность за все действия, совершённые во время получения Услуг и достоверность информации, предоставляемой Психологу.</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6.6. Клиент отвечает перед самим собой за выполнение (или невыполнение) рекомендаций Психолога, применение (или неприменение) в жизни знаний, умений, полученных в процессе работы с Психологом, за достижение (или не достижение) поставленных целей.</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6.7. Психолог не даёт гарантий или предостережений, письменно или устно, высказанных или предполагаемых, как для достигнутых результатов, так и для любых последствий любых </w:t>
      </w:r>
      <w:r w:rsidRPr="00151CE8">
        <w:rPr>
          <w:rFonts w:ascii="Arial" w:eastAsia="Times New Roman" w:hAnsi="Arial" w:cs="Arial"/>
          <w:color w:val="000000"/>
          <w:sz w:val="21"/>
          <w:szCs w:val="21"/>
          <w:lang w:eastAsia="ru-RU"/>
        </w:rPr>
        <w:lastRenderedPageBreak/>
        <w:t>действий или бездействия клиента. Психолог не является ответственным за результаты действий или бездействий клиента.</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6.8. Клиент несет ответственность за соблюдение им требований законодательства, в том числе законодательства об авторских правах (в частности ст.1255-1259, 1301-1302 ГФ РК, но не ограничиваясь указанным), об интеллектуальной собственности (в частности ст. 1255-1230, 1250-1254 ГК РФ, но не ограничиваясь указанными), но не ограничиваясь перечисленным.</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7. СПОРЫ, РАЗНОГЛАСИЯ СТОРОН И ПРОЧИЕ УСЛОВИЯ</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7.1. Стороны должны предпринять все меры к разрешению всех споров и разногласий, которые могут возникнуть по настоящему Договору или в связи с ним, путём переговоров.</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7.2. Любые споры и разногласия Сторон по настоящему Договору или в связи с ним, которые не были урегулированы путём переговоров Сторон в течение календарного месяца с момента возникновения спора, подлежат разрешению в соответствии с действующим законодательством Российской Федерации.</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7.3. Все приложения к Договору, опубликованные на сайте </w:t>
      </w:r>
      <w:hyperlink r:id="rId9" w:history="1">
        <w:r w:rsidR="00C23817" w:rsidRPr="000F4221">
          <w:rPr>
            <w:rStyle w:val="a5"/>
            <w:rFonts w:ascii="Arial" w:eastAsia="Times New Roman" w:hAnsi="Arial" w:cs="Arial"/>
            <w:sz w:val="21"/>
            <w:szCs w:val="21"/>
            <w:lang w:eastAsia="ru-RU"/>
          </w:rPr>
          <w:t>https://psy</w:t>
        </w:r>
        <w:proofErr w:type="spellStart"/>
        <w:r w:rsidR="00C23817" w:rsidRPr="000F4221">
          <w:rPr>
            <w:rStyle w:val="a5"/>
            <w:rFonts w:ascii="Arial" w:eastAsia="Times New Roman" w:hAnsi="Arial" w:cs="Arial"/>
            <w:sz w:val="21"/>
            <w:szCs w:val="21"/>
            <w:lang w:val="en-US" w:eastAsia="ru-RU"/>
          </w:rPr>
          <w:t>zerkalye</w:t>
        </w:r>
        <w:proofErr w:type="spellEnd"/>
        <w:r w:rsidR="00C23817" w:rsidRPr="000F4221">
          <w:rPr>
            <w:rStyle w:val="a5"/>
            <w:rFonts w:ascii="Arial" w:eastAsia="Times New Roman" w:hAnsi="Arial" w:cs="Arial"/>
            <w:sz w:val="21"/>
            <w:szCs w:val="21"/>
            <w:lang w:eastAsia="ru-RU"/>
          </w:rPr>
          <w:t>.</w:t>
        </w:r>
        <w:proofErr w:type="spellStart"/>
        <w:r w:rsidR="00C23817" w:rsidRPr="000F4221">
          <w:rPr>
            <w:rStyle w:val="a5"/>
            <w:rFonts w:ascii="Arial" w:eastAsia="Times New Roman" w:hAnsi="Arial" w:cs="Arial"/>
            <w:sz w:val="21"/>
            <w:szCs w:val="21"/>
            <w:lang w:val="en-US" w:eastAsia="ru-RU"/>
          </w:rPr>
          <w:t>ru</w:t>
        </w:r>
        <w:proofErr w:type="spellEnd"/>
      </w:hyperlink>
      <w:r w:rsidR="00C23817" w:rsidRPr="00C23817">
        <w:rPr>
          <w:rFonts w:ascii="Arial" w:eastAsia="Times New Roman" w:hAnsi="Arial" w:cs="Arial"/>
          <w:color w:val="000000"/>
          <w:sz w:val="21"/>
          <w:szCs w:val="21"/>
          <w:lang w:eastAsia="ru-RU"/>
        </w:rPr>
        <w:t xml:space="preserve"> </w:t>
      </w:r>
      <w:r w:rsidRPr="00151CE8">
        <w:rPr>
          <w:rFonts w:ascii="Arial" w:eastAsia="Times New Roman" w:hAnsi="Arial" w:cs="Arial"/>
          <w:color w:val="000000"/>
          <w:sz w:val="21"/>
          <w:szCs w:val="21"/>
          <w:lang w:eastAsia="ru-RU"/>
        </w:rPr>
        <w:t>, являются его неотъемлемыми частями.</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8. КОНФИДЕНЦИАЛЬНОСТЬ</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8.1. Факт заключения настоящего Договора не рассматривается Сторонами как конфиденциальная информация.</w:t>
      </w:r>
    </w:p>
    <w:p w:rsidR="00151CE8" w:rsidRPr="00151CE8" w:rsidRDefault="00151CE8" w:rsidP="00C23817">
      <w:pPr>
        <w:spacing w:before="150" w:after="150"/>
        <w:jc w:val="both"/>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8.2. Стороны обязуются не разглашать информацию, полученную Сторонами в ходе выполнения своих обязательств по настоящему Договору, за исключением случаев, когда Сторона обязана предоставить такую информацию в соответствии с действующим законодательством, применимым к Договору, или было получено согласие на разглашение такой информации.</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9. РЕКВИЗИТЫ ПСИХОЛОГА</w:t>
      </w:r>
    </w:p>
    <w:p w:rsidR="00117889" w:rsidRPr="00151CE8" w:rsidRDefault="00C23817" w:rsidP="00C23817">
      <w:pPr>
        <w:spacing w:before="150" w:after="15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Иванова Сусанна Геннадьевна</w:t>
      </w:r>
      <w:r w:rsidR="00151CE8" w:rsidRPr="00151CE8">
        <w:rPr>
          <w:rFonts w:ascii="Arial" w:eastAsia="Times New Roman" w:hAnsi="Arial" w:cs="Arial"/>
          <w:color w:val="000000"/>
          <w:sz w:val="21"/>
          <w:szCs w:val="21"/>
          <w:lang w:eastAsia="ru-RU"/>
        </w:rPr>
        <w:t> </w:t>
      </w:r>
      <w:r w:rsidR="00151CE8" w:rsidRPr="00151CE8">
        <w:rPr>
          <w:rFonts w:ascii="Arial" w:eastAsia="Times New Roman" w:hAnsi="Arial" w:cs="Arial"/>
          <w:color w:val="000000"/>
          <w:sz w:val="21"/>
          <w:szCs w:val="21"/>
          <w:lang w:eastAsia="ru-RU"/>
        </w:rPr>
        <w:br/>
      </w:r>
      <w:r w:rsidR="00117889">
        <w:rPr>
          <w:rFonts w:ascii="Arial" w:eastAsia="Times New Roman" w:hAnsi="Arial" w:cs="Arial"/>
          <w:color w:val="000000"/>
          <w:sz w:val="21"/>
          <w:szCs w:val="21"/>
          <w:lang w:val="en-US" w:eastAsia="ru-RU"/>
        </w:rPr>
        <w:t>skype</w:t>
      </w:r>
      <w:r w:rsidR="00117889">
        <w:rPr>
          <w:rFonts w:ascii="Arial" w:eastAsia="Times New Roman" w:hAnsi="Arial" w:cs="Arial"/>
          <w:color w:val="000000"/>
          <w:sz w:val="21"/>
          <w:szCs w:val="21"/>
          <w:lang w:eastAsia="ru-RU"/>
        </w:rPr>
        <w:t>:</w:t>
      </w:r>
      <w:r w:rsidR="00117889" w:rsidRPr="00117889">
        <w:rPr>
          <w:rFonts w:ascii="Arial" w:eastAsia="Times New Roman" w:hAnsi="Arial" w:cs="Arial"/>
          <w:color w:val="000000"/>
          <w:sz w:val="21"/>
          <w:szCs w:val="21"/>
          <w:lang w:eastAsia="ru-RU"/>
        </w:rPr>
        <w:t xml:space="preserve"> </w:t>
      </w:r>
      <w:proofErr w:type="spellStart"/>
      <w:r w:rsidR="00117889">
        <w:rPr>
          <w:rFonts w:ascii="Arial" w:eastAsia="Times New Roman" w:hAnsi="Arial" w:cs="Arial"/>
          <w:color w:val="000000"/>
          <w:sz w:val="21"/>
          <w:szCs w:val="21"/>
          <w:lang w:val="en-US" w:eastAsia="ru-RU"/>
        </w:rPr>
        <w:t>ivsana</w:t>
      </w:r>
      <w:proofErr w:type="spellEnd"/>
      <w:r w:rsidR="00117889" w:rsidRPr="00117889">
        <w:rPr>
          <w:rFonts w:ascii="Arial" w:eastAsia="Times New Roman" w:hAnsi="Arial" w:cs="Arial"/>
          <w:color w:val="000000"/>
          <w:sz w:val="21"/>
          <w:szCs w:val="21"/>
          <w:lang w:eastAsia="ru-RU"/>
        </w:rPr>
        <w:t>07</w:t>
      </w:r>
      <w:r w:rsidR="00117889">
        <w:rPr>
          <w:rFonts w:ascii="Arial" w:eastAsia="Times New Roman" w:hAnsi="Arial" w:cs="Arial"/>
          <w:color w:val="000000"/>
          <w:sz w:val="21"/>
          <w:szCs w:val="21"/>
          <w:lang w:eastAsia="ru-RU"/>
        </w:rPr>
        <w:br/>
      </w:r>
      <w:r w:rsidR="00117889">
        <w:rPr>
          <w:rFonts w:ascii="Arial" w:eastAsia="Times New Roman" w:hAnsi="Arial" w:cs="Arial"/>
          <w:color w:val="000000"/>
          <w:sz w:val="21"/>
          <w:szCs w:val="21"/>
          <w:lang w:val="en-US" w:eastAsia="ru-RU"/>
        </w:rPr>
        <w:t>e</w:t>
      </w:r>
      <w:r w:rsidR="00117889" w:rsidRPr="00117889">
        <w:rPr>
          <w:rFonts w:ascii="Arial" w:eastAsia="Times New Roman" w:hAnsi="Arial" w:cs="Arial"/>
          <w:color w:val="000000"/>
          <w:sz w:val="21"/>
          <w:szCs w:val="21"/>
          <w:lang w:eastAsia="ru-RU"/>
        </w:rPr>
        <w:t>-</w:t>
      </w:r>
      <w:r w:rsidR="00117889">
        <w:rPr>
          <w:rFonts w:ascii="Arial" w:eastAsia="Times New Roman" w:hAnsi="Arial" w:cs="Arial"/>
          <w:color w:val="000000"/>
          <w:sz w:val="21"/>
          <w:szCs w:val="21"/>
          <w:lang w:val="en-US" w:eastAsia="ru-RU"/>
        </w:rPr>
        <w:t>mail</w:t>
      </w:r>
      <w:r w:rsidR="00117889">
        <w:rPr>
          <w:rFonts w:ascii="Arial" w:eastAsia="Times New Roman" w:hAnsi="Arial" w:cs="Arial"/>
          <w:color w:val="000000"/>
          <w:sz w:val="21"/>
          <w:szCs w:val="21"/>
          <w:lang w:eastAsia="ru-RU"/>
        </w:rPr>
        <w:t xml:space="preserve">: </w:t>
      </w:r>
      <w:proofErr w:type="spellStart"/>
      <w:r w:rsidR="00117889">
        <w:rPr>
          <w:rFonts w:ascii="Arial" w:eastAsia="Times New Roman" w:hAnsi="Arial" w:cs="Arial"/>
          <w:color w:val="000000"/>
          <w:sz w:val="21"/>
          <w:szCs w:val="21"/>
          <w:lang w:val="en-US" w:eastAsia="ru-RU"/>
        </w:rPr>
        <w:t>ps</w:t>
      </w:r>
      <w:r w:rsidR="007239C1">
        <w:rPr>
          <w:rFonts w:ascii="Arial" w:eastAsia="Times New Roman" w:hAnsi="Arial" w:cs="Arial"/>
          <w:color w:val="000000"/>
          <w:sz w:val="21"/>
          <w:szCs w:val="21"/>
          <w:lang w:val="en-US" w:eastAsia="ru-RU"/>
        </w:rPr>
        <w:t>y</w:t>
      </w:r>
      <w:r w:rsidR="00117889">
        <w:rPr>
          <w:rFonts w:ascii="Arial" w:eastAsia="Times New Roman" w:hAnsi="Arial" w:cs="Arial"/>
          <w:color w:val="000000"/>
          <w:sz w:val="21"/>
          <w:szCs w:val="21"/>
          <w:lang w:val="en-US" w:eastAsia="ru-RU"/>
        </w:rPr>
        <w:t>holog</w:t>
      </w:r>
      <w:proofErr w:type="spellEnd"/>
      <w:r w:rsidR="00117889" w:rsidRPr="00117889">
        <w:rPr>
          <w:rFonts w:ascii="Arial" w:eastAsia="Times New Roman" w:hAnsi="Arial" w:cs="Arial"/>
          <w:color w:val="000000"/>
          <w:sz w:val="21"/>
          <w:szCs w:val="21"/>
          <w:lang w:eastAsia="ru-RU"/>
        </w:rPr>
        <w:t>@</w:t>
      </w:r>
      <w:proofErr w:type="spellStart"/>
      <w:r w:rsidR="00117889">
        <w:rPr>
          <w:rFonts w:ascii="Arial" w:eastAsia="Times New Roman" w:hAnsi="Arial" w:cs="Arial"/>
          <w:color w:val="000000"/>
          <w:sz w:val="21"/>
          <w:szCs w:val="21"/>
          <w:lang w:val="en-US" w:eastAsia="ru-RU"/>
        </w:rPr>
        <w:t>psyzerkalye</w:t>
      </w:r>
      <w:proofErr w:type="spellEnd"/>
      <w:r w:rsidR="00117889" w:rsidRPr="00117889">
        <w:rPr>
          <w:rFonts w:ascii="Arial" w:eastAsia="Times New Roman" w:hAnsi="Arial" w:cs="Arial"/>
          <w:color w:val="000000"/>
          <w:sz w:val="21"/>
          <w:szCs w:val="21"/>
          <w:lang w:eastAsia="ru-RU"/>
        </w:rPr>
        <w:t>.</w:t>
      </w:r>
      <w:proofErr w:type="spellStart"/>
      <w:r w:rsidR="00117889">
        <w:rPr>
          <w:rFonts w:ascii="Arial" w:eastAsia="Times New Roman" w:hAnsi="Arial" w:cs="Arial"/>
          <w:color w:val="000000"/>
          <w:sz w:val="21"/>
          <w:szCs w:val="21"/>
          <w:lang w:val="en-US" w:eastAsia="ru-RU"/>
        </w:rPr>
        <w:t>ru</w:t>
      </w:r>
      <w:proofErr w:type="spellEnd"/>
    </w:p>
    <w:p w:rsidR="00151CE8" w:rsidRPr="00151CE8" w:rsidRDefault="004B306B" w:rsidP="00C23817">
      <w:pPr>
        <w:spacing w:before="240" w:after="240"/>
        <w:rPr>
          <w:rFonts w:ascii="Times New Roman" w:eastAsia="Times New Roman" w:hAnsi="Times New Roman" w:cs="Times New Roman"/>
          <w:lang w:eastAsia="ru-RU"/>
        </w:rPr>
      </w:pPr>
      <w:r w:rsidRPr="00151CE8">
        <w:rPr>
          <w:rFonts w:ascii="Times New Roman" w:eastAsia="Times New Roman" w:hAnsi="Times New Roman" w:cs="Times New Roman"/>
          <w:noProof/>
          <w:lang w:eastAsia="ru-RU"/>
        </w:rPr>
        <w:pict>
          <v:rect id="_x0000_i1025" alt="" style="width:467.45pt;height:.05pt;mso-width-percent:0;mso-height-percent:0;mso-width-percent:0;mso-height-percent:0" o:hralign="center" o:hrstd="t" o:hrnoshade="t" o:hr="t" fillcolor="black" stroked="f"/>
        </w:pict>
      </w:r>
    </w:p>
    <w:p w:rsidR="00151CE8" w:rsidRPr="00151CE8" w:rsidRDefault="00151CE8" w:rsidP="00C23817">
      <w:pPr>
        <w:spacing w:before="150" w:after="150"/>
        <w:jc w:val="center"/>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Приложение № 1 </w:t>
      </w:r>
      <w:r w:rsidRPr="00151CE8">
        <w:rPr>
          <w:rFonts w:ascii="Arial" w:eastAsia="Times New Roman" w:hAnsi="Arial" w:cs="Arial"/>
          <w:b/>
          <w:bCs/>
          <w:color w:val="000000"/>
          <w:sz w:val="21"/>
          <w:szCs w:val="21"/>
          <w:lang w:eastAsia="ru-RU"/>
        </w:rPr>
        <w:br/>
        <w:t>к Договору публичной оферты об оказании консультационных услуг </w:t>
      </w:r>
      <w:r w:rsidRPr="00151CE8">
        <w:rPr>
          <w:rFonts w:ascii="Arial" w:eastAsia="Times New Roman" w:hAnsi="Arial" w:cs="Arial"/>
          <w:b/>
          <w:bCs/>
          <w:color w:val="000000"/>
          <w:sz w:val="21"/>
          <w:szCs w:val="21"/>
          <w:lang w:eastAsia="ru-RU"/>
        </w:rPr>
        <w:br/>
      </w:r>
      <w:r w:rsidR="00C23817">
        <w:rPr>
          <w:rFonts w:ascii="Arial" w:eastAsia="Times New Roman" w:hAnsi="Arial" w:cs="Arial"/>
          <w:b/>
          <w:bCs/>
          <w:color w:val="000000"/>
          <w:sz w:val="21"/>
          <w:szCs w:val="21"/>
          <w:lang w:eastAsia="ru-RU"/>
        </w:rPr>
        <w:t xml:space="preserve">психолога Ивановой С. Г. </w:t>
      </w:r>
    </w:p>
    <w:p w:rsidR="00151CE8" w:rsidRPr="00151CE8" w:rsidRDefault="00C23817" w:rsidP="00C23817">
      <w:pPr>
        <w:spacing w:before="150" w:after="15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Москва</w:t>
      </w:r>
      <w:r w:rsidR="00151CE8" w:rsidRPr="00151CE8">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02</w:t>
      </w:r>
      <w:r w:rsidR="00151CE8" w:rsidRPr="00151CE8">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сентября</w:t>
      </w:r>
      <w:r w:rsidR="00151CE8" w:rsidRPr="00151CE8">
        <w:rPr>
          <w:rFonts w:ascii="Arial" w:eastAsia="Times New Roman" w:hAnsi="Arial" w:cs="Arial"/>
          <w:color w:val="000000"/>
          <w:sz w:val="21"/>
          <w:szCs w:val="21"/>
          <w:lang w:eastAsia="ru-RU"/>
        </w:rPr>
        <w:t xml:space="preserve"> 201</w:t>
      </w:r>
      <w:r>
        <w:rPr>
          <w:rFonts w:ascii="Arial" w:eastAsia="Times New Roman" w:hAnsi="Arial" w:cs="Arial"/>
          <w:color w:val="000000"/>
          <w:sz w:val="21"/>
          <w:szCs w:val="21"/>
          <w:lang w:eastAsia="ru-RU"/>
        </w:rPr>
        <w:t>9</w:t>
      </w:r>
      <w:r w:rsidR="00151CE8" w:rsidRPr="00151CE8">
        <w:rPr>
          <w:rFonts w:ascii="Arial" w:eastAsia="Times New Roman" w:hAnsi="Arial" w:cs="Arial"/>
          <w:color w:val="000000"/>
          <w:sz w:val="21"/>
          <w:szCs w:val="21"/>
          <w:lang w:eastAsia="ru-RU"/>
        </w:rPr>
        <w:t xml:space="preserve"> г.</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1. Стоимость услуг Психолога по настоящему Договору составляет:</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1.1. Очные индивидуальные психологические консультации для взрослых:</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 xml:space="preserve">Продолжительностью </w:t>
      </w:r>
      <w:r w:rsidR="00C23817">
        <w:rPr>
          <w:rFonts w:ascii="Arial" w:eastAsia="Times New Roman" w:hAnsi="Arial" w:cs="Arial"/>
          <w:color w:val="000000"/>
          <w:sz w:val="21"/>
          <w:szCs w:val="21"/>
          <w:lang w:eastAsia="ru-RU"/>
        </w:rPr>
        <w:t>6</w:t>
      </w:r>
      <w:r w:rsidRPr="00151CE8">
        <w:rPr>
          <w:rFonts w:ascii="Arial" w:eastAsia="Times New Roman" w:hAnsi="Arial" w:cs="Arial"/>
          <w:color w:val="000000"/>
          <w:sz w:val="21"/>
          <w:szCs w:val="21"/>
          <w:lang w:eastAsia="ru-RU"/>
        </w:rPr>
        <w:t>0 минут                            3000 рублей. </w:t>
      </w:r>
      <w:r w:rsidRPr="00151CE8">
        <w:rPr>
          <w:rFonts w:ascii="Arial" w:eastAsia="Times New Roman" w:hAnsi="Arial" w:cs="Arial"/>
          <w:color w:val="000000"/>
          <w:sz w:val="21"/>
          <w:szCs w:val="21"/>
          <w:lang w:eastAsia="ru-RU"/>
        </w:rPr>
        <w:br/>
        <w:t>Продолжительностью 90 минут                            4000 рублей. </w:t>
      </w:r>
      <w:r w:rsidRPr="00151CE8">
        <w:rPr>
          <w:rFonts w:ascii="Arial" w:eastAsia="Times New Roman" w:hAnsi="Arial" w:cs="Arial"/>
          <w:color w:val="000000"/>
          <w:sz w:val="21"/>
          <w:szCs w:val="21"/>
          <w:lang w:eastAsia="ru-RU"/>
        </w:rPr>
        <w:br/>
        <w:t>Продолжительностью 120 минут                          5000 рублей.</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1.2. </w:t>
      </w:r>
      <w:r w:rsidR="00C23817">
        <w:rPr>
          <w:rFonts w:ascii="Arial" w:eastAsia="Times New Roman" w:hAnsi="Arial" w:cs="Arial"/>
          <w:b/>
          <w:bCs/>
          <w:color w:val="000000"/>
          <w:sz w:val="21"/>
          <w:szCs w:val="21"/>
          <w:lang w:eastAsia="ru-RU"/>
        </w:rPr>
        <w:t>Онлайн</w:t>
      </w:r>
      <w:r w:rsidRPr="00151CE8">
        <w:rPr>
          <w:rFonts w:ascii="Arial" w:eastAsia="Times New Roman" w:hAnsi="Arial" w:cs="Arial"/>
          <w:b/>
          <w:bCs/>
          <w:color w:val="000000"/>
          <w:sz w:val="21"/>
          <w:szCs w:val="21"/>
          <w:lang w:eastAsia="ru-RU"/>
        </w:rPr>
        <w:t xml:space="preserve"> индивидуальные психологические консультаци</w:t>
      </w:r>
      <w:r w:rsidR="00C23817">
        <w:rPr>
          <w:rFonts w:ascii="Arial" w:eastAsia="Times New Roman" w:hAnsi="Arial" w:cs="Arial"/>
          <w:b/>
          <w:bCs/>
          <w:color w:val="000000"/>
          <w:sz w:val="21"/>
          <w:szCs w:val="21"/>
          <w:lang w:eastAsia="ru-RU"/>
        </w:rPr>
        <w:t>и</w:t>
      </w:r>
      <w:r w:rsidRPr="00151CE8">
        <w:rPr>
          <w:rFonts w:ascii="Arial" w:eastAsia="Times New Roman" w:hAnsi="Arial" w:cs="Arial"/>
          <w:b/>
          <w:bCs/>
          <w:color w:val="000000"/>
          <w:sz w:val="21"/>
          <w:szCs w:val="21"/>
          <w:lang w:eastAsia="ru-RU"/>
        </w:rPr>
        <w:t>:</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color w:val="000000"/>
          <w:sz w:val="21"/>
          <w:szCs w:val="21"/>
          <w:lang w:eastAsia="ru-RU"/>
        </w:rPr>
        <w:t>Продолжительностью 60 минут                            2000 рублей. </w:t>
      </w:r>
      <w:r w:rsidRPr="00151CE8">
        <w:rPr>
          <w:rFonts w:ascii="Arial" w:eastAsia="Times New Roman" w:hAnsi="Arial" w:cs="Arial"/>
          <w:color w:val="000000"/>
          <w:sz w:val="21"/>
          <w:szCs w:val="21"/>
          <w:lang w:eastAsia="ru-RU"/>
        </w:rPr>
        <w:br/>
        <w:t>Продолжительностью 90 минут                            2500 рублей. </w:t>
      </w:r>
      <w:r w:rsidRPr="00151CE8">
        <w:rPr>
          <w:rFonts w:ascii="Arial" w:eastAsia="Times New Roman" w:hAnsi="Arial" w:cs="Arial"/>
          <w:color w:val="000000"/>
          <w:sz w:val="21"/>
          <w:szCs w:val="21"/>
          <w:lang w:eastAsia="ru-RU"/>
        </w:rPr>
        <w:br/>
        <w:t>Продолжительностью 120 минут                          3000 рублей.</w:t>
      </w:r>
    </w:p>
    <w:p w:rsidR="00151CE8" w:rsidRPr="00151CE8" w:rsidRDefault="00151CE8" w:rsidP="00C23817">
      <w:pPr>
        <w:spacing w:before="150" w:after="150"/>
        <w:rPr>
          <w:rFonts w:ascii="Arial" w:eastAsia="Times New Roman" w:hAnsi="Arial" w:cs="Arial"/>
          <w:color w:val="000000"/>
          <w:sz w:val="21"/>
          <w:szCs w:val="21"/>
          <w:lang w:eastAsia="ru-RU"/>
        </w:rPr>
      </w:pPr>
      <w:r w:rsidRPr="00151CE8">
        <w:rPr>
          <w:rFonts w:ascii="Arial" w:eastAsia="Times New Roman" w:hAnsi="Arial" w:cs="Arial"/>
          <w:b/>
          <w:bCs/>
          <w:color w:val="000000"/>
          <w:sz w:val="21"/>
          <w:szCs w:val="21"/>
          <w:lang w:eastAsia="ru-RU"/>
        </w:rPr>
        <w:t>3. Формы оплаты и реквизиты Исполнителя:</w:t>
      </w:r>
      <w:r w:rsidRPr="00151CE8">
        <w:rPr>
          <w:rFonts w:ascii="Arial" w:eastAsia="Times New Roman" w:hAnsi="Arial" w:cs="Arial"/>
          <w:color w:val="000000"/>
          <w:sz w:val="21"/>
          <w:szCs w:val="21"/>
          <w:lang w:eastAsia="ru-RU"/>
        </w:rPr>
        <w:br/>
      </w:r>
      <w:r w:rsidR="00C23817">
        <w:rPr>
          <w:rFonts w:ascii="Arial" w:eastAsia="Times New Roman" w:hAnsi="Arial" w:cs="Arial"/>
          <w:color w:val="000000"/>
          <w:sz w:val="21"/>
          <w:szCs w:val="21"/>
          <w:lang w:eastAsia="ru-RU"/>
        </w:rPr>
        <w:t xml:space="preserve">Представлены на сайте </w:t>
      </w:r>
      <w:r w:rsidR="00C23817">
        <w:rPr>
          <w:rFonts w:ascii="Arial" w:eastAsia="Times New Roman" w:hAnsi="Arial" w:cs="Arial"/>
          <w:color w:val="000000"/>
          <w:sz w:val="21"/>
          <w:szCs w:val="21"/>
          <w:lang w:val="en-US" w:eastAsia="ru-RU"/>
        </w:rPr>
        <w:t>www</w:t>
      </w:r>
      <w:r w:rsidR="00C23817" w:rsidRPr="00C23817">
        <w:rPr>
          <w:rFonts w:ascii="Arial" w:eastAsia="Times New Roman" w:hAnsi="Arial" w:cs="Arial"/>
          <w:color w:val="000000"/>
          <w:sz w:val="21"/>
          <w:szCs w:val="21"/>
          <w:lang w:eastAsia="ru-RU"/>
        </w:rPr>
        <w:t>.</w:t>
      </w:r>
      <w:proofErr w:type="spellStart"/>
      <w:r w:rsidR="00C23817">
        <w:rPr>
          <w:rFonts w:ascii="Arial" w:eastAsia="Times New Roman" w:hAnsi="Arial" w:cs="Arial"/>
          <w:color w:val="000000"/>
          <w:sz w:val="21"/>
          <w:szCs w:val="21"/>
          <w:lang w:val="en-US" w:eastAsia="ru-RU"/>
        </w:rPr>
        <w:t>psyzerkalye</w:t>
      </w:r>
      <w:proofErr w:type="spellEnd"/>
      <w:r w:rsidR="00C23817" w:rsidRPr="00C23817">
        <w:rPr>
          <w:rFonts w:ascii="Arial" w:eastAsia="Times New Roman" w:hAnsi="Arial" w:cs="Arial"/>
          <w:color w:val="000000"/>
          <w:sz w:val="21"/>
          <w:szCs w:val="21"/>
          <w:lang w:eastAsia="ru-RU"/>
        </w:rPr>
        <w:t>.</w:t>
      </w:r>
      <w:proofErr w:type="spellStart"/>
      <w:r w:rsidR="00C23817">
        <w:rPr>
          <w:rFonts w:ascii="Arial" w:eastAsia="Times New Roman" w:hAnsi="Arial" w:cs="Arial"/>
          <w:color w:val="000000"/>
          <w:sz w:val="21"/>
          <w:szCs w:val="21"/>
          <w:lang w:val="en-US" w:eastAsia="ru-RU"/>
        </w:rPr>
        <w:t>ru</w:t>
      </w:r>
      <w:proofErr w:type="spellEnd"/>
    </w:p>
    <w:bookmarkEnd w:id="0"/>
    <w:p w:rsidR="004B0BA1" w:rsidRPr="00151CE8" w:rsidRDefault="004B306B" w:rsidP="00C23817"/>
    <w:sectPr w:rsidR="004B0BA1" w:rsidRPr="00151CE8" w:rsidSect="006718A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3AD9"/>
    <w:multiLevelType w:val="multilevel"/>
    <w:tmpl w:val="9264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A7259"/>
    <w:multiLevelType w:val="multilevel"/>
    <w:tmpl w:val="085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E4996"/>
    <w:multiLevelType w:val="multilevel"/>
    <w:tmpl w:val="7FA2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52857"/>
    <w:multiLevelType w:val="multilevel"/>
    <w:tmpl w:val="8D8A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06A8A"/>
    <w:multiLevelType w:val="multilevel"/>
    <w:tmpl w:val="F374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967368"/>
    <w:multiLevelType w:val="multilevel"/>
    <w:tmpl w:val="53B6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E67946"/>
    <w:multiLevelType w:val="multilevel"/>
    <w:tmpl w:val="91DC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E8"/>
    <w:rsid w:val="00117889"/>
    <w:rsid w:val="00151CE8"/>
    <w:rsid w:val="004B306B"/>
    <w:rsid w:val="005414F7"/>
    <w:rsid w:val="006718A5"/>
    <w:rsid w:val="007239C1"/>
    <w:rsid w:val="00B92022"/>
    <w:rsid w:val="00C2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6358"/>
  <w15:chartTrackingRefBased/>
  <w15:docId w15:val="{22B65086-69BE-CA4A-AF39-0868DA84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CE8"/>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151CE8"/>
    <w:rPr>
      <w:b/>
      <w:bCs/>
    </w:rPr>
  </w:style>
  <w:style w:type="character" w:styleId="a5">
    <w:name w:val="Hyperlink"/>
    <w:basedOn w:val="a0"/>
    <w:uiPriority w:val="99"/>
    <w:unhideWhenUsed/>
    <w:rsid w:val="00151CE8"/>
    <w:rPr>
      <w:color w:val="0000FF"/>
      <w:u w:val="single"/>
    </w:rPr>
  </w:style>
  <w:style w:type="character" w:styleId="a6">
    <w:name w:val="Unresolved Mention"/>
    <w:basedOn w:val="a0"/>
    <w:uiPriority w:val="99"/>
    <w:semiHidden/>
    <w:unhideWhenUsed/>
    <w:rsid w:val="00151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51248">
      <w:bodyDiv w:val="1"/>
      <w:marLeft w:val="0"/>
      <w:marRight w:val="0"/>
      <w:marTop w:val="0"/>
      <w:marBottom w:val="0"/>
      <w:divBdr>
        <w:top w:val="none" w:sz="0" w:space="0" w:color="auto"/>
        <w:left w:val="none" w:sz="0" w:space="0" w:color="auto"/>
        <w:bottom w:val="none" w:sz="0" w:space="0" w:color="auto"/>
        <w:right w:val="none" w:sz="0" w:space="0" w:color="auto"/>
      </w:divBdr>
      <w:divsChild>
        <w:div w:id="1399864685">
          <w:marLeft w:val="0"/>
          <w:marRight w:val="0"/>
          <w:marTop w:val="225"/>
          <w:marBottom w:val="225"/>
          <w:divBdr>
            <w:top w:val="none" w:sz="0" w:space="0" w:color="auto"/>
            <w:left w:val="none" w:sz="0" w:space="0" w:color="auto"/>
            <w:bottom w:val="none" w:sz="0" w:space="0" w:color="auto"/>
            <w:right w:val="none" w:sz="0" w:space="0" w:color="auto"/>
          </w:divBdr>
        </w:div>
        <w:div w:id="79340680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zerkalye.ru" TargetMode="External"/><Relationship Id="rId3" Type="http://schemas.openxmlformats.org/officeDocument/2006/relationships/settings" Target="settings.xml"/><Relationship Id="rId7" Type="http://schemas.openxmlformats.org/officeDocument/2006/relationships/hyperlink" Target="https://psyzerkaly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zerkalye.ru" TargetMode="External"/><Relationship Id="rId11" Type="http://schemas.openxmlformats.org/officeDocument/2006/relationships/theme" Target="theme/theme1.xml"/><Relationship Id="rId5" Type="http://schemas.openxmlformats.org/officeDocument/2006/relationships/hyperlink" Target="http://www.psyzerkaly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zerkal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2019-08-26T17:46:00Z</dcterms:created>
  <dcterms:modified xsi:type="dcterms:W3CDTF">2019-08-26T19:04:00Z</dcterms:modified>
</cp:coreProperties>
</file>